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79" w:rsidRDefault="00CA4D79" w:rsidP="00CA4D79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A355F" wp14:editId="750E3E3F">
                <wp:simplePos x="0" y="0"/>
                <wp:positionH relativeFrom="column">
                  <wp:posOffset>6068291</wp:posOffset>
                </wp:positionH>
                <wp:positionV relativeFrom="paragraph">
                  <wp:posOffset>-308758</wp:posOffset>
                </wp:positionV>
                <wp:extent cx="76200" cy="9322129"/>
                <wp:effectExtent l="0" t="0" r="1905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93221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F7501" id="Straight Connector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7.8pt,-24.3pt" to="483.8pt,7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" strokecolor="#4579b8 [3044]"/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>فرم درخواست استقرار شرکت ها و واحدهای فناور در سرای نوآوری سلامت</w:t>
      </w:r>
      <w:r w:rsidR="0067012C" w:rsidRPr="00E96A26">
        <w:rPr>
          <w:rFonts w:hint="cs"/>
          <w:b/>
          <w:bCs/>
          <w:sz w:val="28"/>
          <w:szCs w:val="28"/>
          <w:rtl/>
        </w:rPr>
        <w:t xml:space="preserve">   </w:t>
      </w:r>
    </w:p>
    <w:p w:rsidR="0067012C" w:rsidRPr="0067012C" w:rsidRDefault="0067012C" w:rsidP="00CA4D79">
      <w:pPr>
        <w:spacing w:after="0"/>
        <w:jc w:val="center"/>
        <w:rPr>
          <w:rFonts w:cs="B Nazanin"/>
          <w:sz w:val="24"/>
          <w:szCs w:val="24"/>
          <w:rtl/>
        </w:rPr>
      </w:pPr>
      <w:r w:rsidRPr="00E96A26">
        <w:rPr>
          <w:rFonts w:hint="cs"/>
          <w:b/>
          <w:bCs/>
          <w:sz w:val="28"/>
          <w:szCs w:val="28"/>
          <w:rtl/>
        </w:rPr>
        <w:t xml:space="preserve">                </w:t>
      </w:r>
      <w:r w:rsidR="00CA4D79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</w:t>
      </w:r>
      <w:r w:rsidRPr="00E96A26">
        <w:rPr>
          <w:rFonts w:hint="cs"/>
          <w:b/>
          <w:bCs/>
          <w:sz w:val="28"/>
          <w:szCs w:val="28"/>
          <w:rtl/>
        </w:rPr>
        <w:t xml:space="preserve"> </w:t>
      </w:r>
      <w:r w:rsidR="00CA4D79">
        <w:rPr>
          <w:rFonts w:cs="B Nazanin" w:hint="cs"/>
          <w:sz w:val="24"/>
          <w:szCs w:val="24"/>
          <w:rtl/>
        </w:rPr>
        <w:t>شماره</w:t>
      </w:r>
      <w:r>
        <w:rPr>
          <w:rFonts w:cs="B Nazanin" w:hint="cs"/>
          <w:sz w:val="24"/>
          <w:szCs w:val="24"/>
          <w:rtl/>
        </w:rPr>
        <w:t>:</w:t>
      </w:r>
    </w:p>
    <w:p w:rsidR="00CA4D79" w:rsidRDefault="00CA4D79" w:rsidP="00141BE3">
      <w:pPr>
        <w:tabs>
          <w:tab w:val="center" w:pos="4513"/>
          <w:tab w:val="left" w:pos="5473"/>
        </w:tabs>
        <w:spacing w:after="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</w:t>
      </w:r>
      <w:r w:rsidR="00141BE3">
        <w:rPr>
          <w:rFonts w:cs="B Nazanin" w:hint="cs"/>
          <w:sz w:val="24"/>
          <w:szCs w:val="24"/>
          <w:rtl/>
        </w:rPr>
        <w:t xml:space="preserve">                             </w:t>
      </w:r>
      <w:r>
        <w:rPr>
          <w:rFonts w:cs="B Nazanin" w:hint="cs"/>
          <w:sz w:val="24"/>
          <w:szCs w:val="24"/>
          <w:rtl/>
        </w:rPr>
        <w:t xml:space="preserve">  تاریخ:</w:t>
      </w:r>
    </w:p>
    <w:p w:rsidR="0067012C" w:rsidRDefault="00CA4D79" w:rsidP="00CA4D79">
      <w:pPr>
        <w:tabs>
          <w:tab w:val="center" w:pos="4513"/>
          <w:tab w:val="left" w:pos="5473"/>
        </w:tabs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0FD87" wp14:editId="79DB08BE">
                <wp:simplePos x="0" y="0"/>
                <wp:positionH relativeFrom="column">
                  <wp:posOffset>-127591</wp:posOffset>
                </wp:positionH>
                <wp:positionV relativeFrom="paragraph">
                  <wp:posOffset>7325</wp:posOffset>
                </wp:positionV>
                <wp:extent cx="6613451" cy="9526"/>
                <wp:effectExtent l="0" t="0" r="1651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3451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F5F782" id="Straight Connector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05pt,.6pt" to="510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" strokecolor="#4579b8 [3044]"/>
            </w:pict>
          </mc:Fallback>
        </mc:AlternateContent>
      </w:r>
      <w:r w:rsidR="0067012C">
        <w:rPr>
          <w:rFonts w:cs="B Nazanin" w:hint="cs"/>
          <w:sz w:val="24"/>
          <w:szCs w:val="24"/>
          <w:rtl/>
        </w:rPr>
        <w:t xml:space="preserve">     </w:t>
      </w:r>
    </w:p>
    <w:p w:rsidR="00AF116E" w:rsidRDefault="00AF116E" w:rsidP="00CA4D79">
      <w:pPr>
        <w:tabs>
          <w:tab w:val="left" w:pos="3075"/>
          <w:tab w:val="center" w:pos="4153"/>
        </w:tabs>
        <w:spacing w:after="0" w:line="24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1. </w:t>
      </w:r>
      <w:r w:rsidR="00CA4D79">
        <w:rPr>
          <w:rFonts w:cs="B Nazanin" w:hint="cs"/>
          <w:b/>
          <w:bCs/>
          <w:sz w:val="26"/>
          <w:szCs w:val="26"/>
          <w:rtl/>
        </w:rPr>
        <w:t>مشخصات شرکت: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352"/>
      </w:tblGrid>
      <w:tr w:rsidR="00AF116E" w:rsidTr="00AF116E">
        <w:trPr>
          <w:trHeight w:val="251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116E" w:rsidRDefault="00AF116E" w:rsidP="00141BE3">
            <w:pPr>
              <w:tabs>
                <w:tab w:val="left" w:pos="3075"/>
                <w:tab w:val="center" w:pos="4153"/>
              </w:tabs>
              <w:spacing w:after="0" w:line="360" w:lineRule="auto"/>
              <w:jc w:val="lowKashida"/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نام و نام خانوادگی مدیر عامل:</w:t>
            </w:r>
            <w:r w:rsidR="009579F1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116E" w:rsidRDefault="00AF116E" w:rsidP="00141BE3">
            <w:pPr>
              <w:tabs>
                <w:tab w:val="left" w:pos="3075"/>
                <w:tab w:val="center" w:pos="4153"/>
              </w:tabs>
              <w:spacing w:after="0" w:line="360" w:lineRule="auto"/>
              <w:jc w:val="lowKashida"/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نام واحد فناور (شرکت):</w:t>
            </w:r>
            <w:r w:rsidR="00A21FBB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CA4D79" w:rsidTr="00AF116E">
        <w:trPr>
          <w:trHeight w:val="458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D79" w:rsidRDefault="00CA4D79" w:rsidP="00141BE3">
            <w:pPr>
              <w:tabs>
                <w:tab w:val="left" w:pos="3075"/>
                <w:tab w:val="center" w:pos="4153"/>
              </w:tabs>
              <w:spacing w:after="0" w:line="360" w:lineRule="auto"/>
              <w:jc w:val="lowKashida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شماره ثبت:</w:t>
            </w:r>
            <w:r w:rsidR="00A21FBB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D79" w:rsidRDefault="00CA4D79" w:rsidP="00C70C32">
            <w:pPr>
              <w:bidi w:val="0"/>
              <w:spacing w:after="0" w:line="36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ملی اداره ثبت شرکت ها:</w:t>
            </w:r>
            <w:r w:rsidR="00A21FB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AF116E" w:rsidTr="00AF116E">
        <w:trPr>
          <w:trHeight w:val="458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116E" w:rsidRDefault="00CA4D79" w:rsidP="00141BE3">
            <w:pPr>
              <w:tabs>
                <w:tab w:val="left" w:pos="3075"/>
                <w:tab w:val="center" w:pos="4153"/>
              </w:tabs>
              <w:spacing w:after="0" w:line="360" w:lineRule="auto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نوع و درجه شرکت:</w:t>
            </w:r>
            <w:r w:rsidR="00A21FBB">
              <w:rPr>
                <w:rFonts w:cs="B Nazanin"/>
                <w:sz w:val="24"/>
                <w:szCs w:val="24"/>
                <w:lang w:bidi="ar-SA"/>
              </w:rPr>
              <w:t xml:space="preserve">    </w:t>
            </w:r>
            <w:r w:rsidR="00A21FBB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116E" w:rsidRDefault="007A64F3" w:rsidP="00141BE3">
            <w:pPr>
              <w:spacing w:after="0" w:line="360" w:lineRule="auto"/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تاریخ تاسیس:</w:t>
            </w:r>
          </w:p>
        </w:tc>
      </w:tr>
      <w:tr w:rsidR="00AF116E" w:rsidTr="007A64F3">
        <w:trPr>
          <w:trHeight w:val="31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F116E" w:rsidRDefault="00AF116E" w:rsidP="00141BE3">
            <w:pPr>
              <w:bidi w:val="0"/>
              <w:spacing w:after="0" w:line="36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آدرس:</w:t>
            </w:r>
            <w:r w:rsidR="00A21FBB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F116E" w:rsidRDefault="007A64F3" w:rsidP="00141BE3">
            <w:pPr>
              <w:bidi w:val="0"/>
              <w:spacing w:after="0" w:line="36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وب سایت:</w:t>
            </w:r>
          </w:p>
        </w:tc>
      </w:tr>
      <w:tr w:rsidR="007A64F3" w:rsidTr="007A64F3">
        <w:trPr>
          <w:trHeight w:val="209"/>
        </w:trPr>
        <w:tc>
          <w:tcPr>
            <w:tcW w:w="4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4F3" w:rsidRDefault="007A64F3" w:rsidP="00141BE3">
            <w:pPr>
              <w:tabs>
                <w:tab w:val="left" w:pos="3075"/>
                <w:tab w:val="center" w:pos="4153"/>
              </w:tabs>
              <w:spacing w:after="0" w:line="360" w:lineRule="auto"/>
              <w:jc w:val="lowKashida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پست الکترونيک: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4F3" w:rsidRDefault="007A64F3" w:rsidP="00141BE3">
            <w:pPr>
              <w:bidi w:val="0"/>
              <w:spacing w:after="0" w:line="360" w:lineRule="auto"/>
              <w:jc w:val="right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شماره تماس: </w:t>
            </w:r>
          </w:p>
        </w:tc>
      </w:tr>
    </w:tbl>
    <w:p w:rsidR="00AF116E" w:rsidRDefault="00AF116E" w:rsidP="00AF116E">
      <w:pPr>
        <w:tabs>
          <w:tab w:val="left" w:pos="3075"/>
          <w:tab w:val="center" w:pos="4153"/>
        </w:tabs>
        <w:spacing w:line="240" w:lineRule="auto"/>
        <w:ind w:left="360"/>
        <w:jc w:val="lowKashida"/>
        <w:rPr>
          <w:rFonts w:cs="B Nazanin"/>
          <w:sz w:val="24"/>
          <w:szCs w:val="24"/>
        </w:rPr>
      </w:pPr>
    </w:p>
    <w:p w:rsidR="00AF116E" w:rsidRDefault="00AF116E" w:rsidP="00AF116E">
      <w:pPr>
        <w:tabs>
          <w:tab w:val="left" w:pos="3075"/>
          <w:tab w:val="center" w:pos="4153"/>
        </w:tabs>
        <w:spacing w:after="0" w:line="240" w:lineRule="auto"/>
        <w:rPr>
          <w:rFonts w:cs="B Nazanin"/>
          <w:b/>
          <w:bCs/>
          <w:sz w:val="30"/>
          <w:szCs w:val="26"/>
          <w:rtl/>
        </w:rPr>
      </w:pPr>
      <w:r>
        <w:rPr>
          <w:rFonts w:cs="B Nazanin" w:hint="cs"/>
          <w:b/>
          <w:bCs/>
          <w:sz w:val="30"/>
          <w:szCs w:val="26"/>
          <w:rtl/>
        </w:rPr>
        <w:t>2. عنوان زمينه فعاليت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AF116E" w:rsidTr="00AF116E">
        <w:trPr>
          <w:trHeight w:val="1112"/>
          <w:jc w:val="center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E" w:rsidRDefault="00AF116E">
            <w:pPr>
              <w:tabs>
                <w:tab w:val="left" w:pos="3075"/>
                <w:tab w:val="center" w:pos="4153"/>
              </w:tabs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  <w:lang w:bidi="ar-SA"/>
              </w:rPr>
            </w:pPr>
          </w:p>
          <w:p w:rsidR="00AF116E" w:rsidRDefault="00AF116E">
            <w:pPr>
              <w:tabs>
                <w:tab w:val="left" w:pos="3075"/>
                <w:tab w:val="center" w:pos="4153"/>
              </w:tabs>
              <w:spacing w:after="0" w:line="240" w:lineRule="auto"/>
              <w:jc w:val="lowKashida"/>
              <w:rPr>
                <w:rFonts w:cs="B Nazanin"/>
                <w:b/>
                <w:bCs/>
                <w:sz w:val="28"/>
                <w:lang w:bidi="ar-SA"/>
              </w:rPr>
            </w:pPr>
          </w:p>
        </w:tc>
      </w:tr>
    </w:tbl>
    <w:p w:rsidR="00967B9C" w:rsidRDefault="00967B9C" w:rsidP="00086997">
      <w:pPr>
        <w:tabs>
          <w:tab w:val="left" w:pos="3075"/>
          <w:tab w:val="center" w:pos="4153"/>
        </w:tabs>
        <w:spacing w:after="0" w:line="24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3. نوع </w:t>
      </w:r>
      <w:r w:rsidR="00086997">
        <w:rPr>
          <w:rFonts w:cs="B Nazanin" w:hint="cs"/>
          <w:b/>
          <w:bCs/>
          <w:sz w:val="26"/>
          <w:szCs w:val="26"/>
          <w:rtl/>
        </w:rPr>
        <w:t>خدمات مورد نیاز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967B9C" w:rsidTr="00816594">
        <w:trPr>
          <w:trHeight w:val="1315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9C" w:rsidRPr="00967B9C" w:rsidRDefault="00967B9C" w:rsidP="00816594">
            <w:pPr>
              <w:tabs>
                <w:tab w:val="left" w:pos="3075"/>
                <w:tab w:val="center" w:pos="4153"/>
              </w:tabs>
              <w:spacing w:after="0" w:line="240" w:lineRule="auto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1- فضا و خدمات اداری </w:t>
            </w:r>
            <w:r w:rsidR="00141BE3"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 w:rsidR="00141BE3"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</w:t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  2- فضای کارگاهی و آزمایشگاهی </w:t>
            </w:r>
            <w:r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    3- </w:t>
            </w:r>
            <w:r w:rsidRPr="00967B9C">
              <w:rPr>
                <w:rFonts w:cs="B Nazanin" w:hint="cs"/>
                <w:sz w:val="26"/>
                <w:szCs w:val="26"/>
                <w:rtl/>
              </w:rPr>
              <w:t xml:space="preserve">دفتر </w:t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خدمات مشاوره و آموزشی </w:t>
            </w:r>
            <w:r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    4- میز فناوری </w:t>
            </w:r>
            <w:r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                  5</w:t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>- سایر</w:t>
            </w:r>
            <w:r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 w:rsidRPr="00967B9C">
              <w:rPr>
                <w:rFonts w:cs="B Nazanin"/>
                <w:sz w:val="26"/>
                <w:szCs w:val="26"/>
                <w:lang w:bidi="ar-SA"/>
              </w:rPr>
              <w:t xml:space="preserve"> </w:t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( توضيح داده شود.)</w:t>
            </w:r>
          </w:p>
          <w:p w:rsidR="00967B9C" w:rsidRPr="00967B9C" w:rsidRDefault="00967B9C" w:rsidP="00141BE3">
            <w:pPr>
              <w:tabs>
                <w:tab w:val="left" w:pos="3075"/>
                <w:tab w:val="center" w:pos="4153"/>
              </w:tabs>
              <w:spacing w:after="0" w:line="240" w:lineRule="auto"/>
              <w:rPr>
                <w:rFonts w:cs="Titr"/>
                <w:b/>
                <w:bCs/>
                <w:lang w:bidi="ar-SA"/>
              </w:rPr>
            </w:pPr>
            <w:r w:rsidRPr="00967B9C">
              <w:rPr>
                <w:rFonts w:cs="Titr" w:hint="cs"/>
                <w:b/>
                <w:bCs/>
                <w:sz w:val="28"/>
                <w:szCs w:val="28"/>
                <w:rtl/>
                <w:lang w:bidi="ar-SA"/>
              </w:rPr>
              <w:t xml:space="preserve">متراژ مورد </w:t>
            </w:r>
            <w:r w:rsidR="00A21FBB">
              <w:rPr>
                <w:rFonts w:cs="Titr" w:hint="cs"/>
                <w:b/>
                <w:bCs/>
                <w:sz w:val="28"/>
                <w:szCs w:val="28"/>
                <w:rtl/>
                <w:lang w:bidi="ar-SA"/>
              </w:rPr>
              <w:t>نیاز</w:t>
            </w:r>
            <w:r w:rsidRPr="00967B9C">
              <w:rPr>
                <w:rFonts w:cs="Titr" w:hint="cs"/>
                <w:b/>
                <w:bCs/>
                <w:sz w:val="28"/>
                <w:szCs w:val="28"/>
                <w:rtl/>
                <w:lang w:bidi="ar-SA"/>
              </w:rPr>
              <w:t>:</w:t>
            </w:r>
            <w:r w:rsidR="00A21FBB">
              <w:rPr>
                <w:rFonts w:cs="Titr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:rsidR="00AF116E" w:rsidRPr="00967B9C" w:rsidRDefault="00967B9C" w:rsidP="00967B9C">
      <w:pPr>
        <w:tabs>
          <w:tab w:val="left" w:pos="3075"/>
          <w:tab w:val="center" w:pos="4153"/>
        </w:tabs>
        <w:jc w:val="center"/>
        <w:rPr>
          <w:rFonts w:cs="B Nazanin"/>
        </w:rPr>
      </w:pPr>
      <w:r>
        <w:rPr>
          <w:rFonts w:cs="B Nazanin"/>
        </w:rPr>
        <w:t xml:space="preserve">                                                                                                         </w:t>
      </w:r>
      <w:r>
        <w:rPr>
          <w:rFonts w:cs="B Nazanin" w:hint="cs"/>
          <w:rtl/>
        </w:rPr>
        <w:t xml:space="preserve">             </w:t>
      </w:r>
    </w:p>
    <w:p w:rsidR="00AF116E" w:rsidRDefault="00AF116E" w:rsidP="00AF116E">
      <w:pPr>
        <w:tabs>
          <w:tab w:val="left" w:pos="3075"/>
          <w:tab w:val="center" w:pos="4153"/>
        </w:tabs>
        <w:spacing w:after="0" w:line="240" w:lineRule="auto"/>
        <w:jc w:val="lowKashida"/>
        <w:rPr>
          <w:rFonts w:cs="B Nazanin"/>
          <w:b/>
          <w:bCs/>
          <w:sz w:val="30"/>
          <w:szCs w:val="26"/>
        </w:rPr>
      </w:pPr>
      <w:r>
        <w:rPr>
          <w:rFonts w:cs="B Nazanin" w:hint="cs"/>
          <w:b/>
          <w:bCs/>
          <w:sz w:val="30"/>
          <w:szCs w:val="26"/>
          <w:rtl/>
        </w:rPr>
        <w:t>3. شرح زمينه کاری</w:t>
      </w:r>
      <w:r w:rsidR="00363537">
        <w:rPr>
          <w:rFonts w:cs="B Nazanin" w:hint="cs"/>
          <w:b/>
          <w:bCs/>
          <w:sz w:val="30"/>
          <w:szCs w:val="26"/>
          <w:rtl/>
        </w:rPr>
        <w:t xml:space="preserve"> شامل </w:t>
      </w:r>
      <w:r w:rsidR="00086997">
        <w:rPr>
          <w:rFonts w:cs="B Nazanin" w:hint="cs"/>
          <w:b/>
          <w:bCs/>
          <w:sz w:val="30"/>
          <w:szCs w:val="26"/>
          <w:rtl/>
        </w:rPr>
        <w:t xml:space="preserve">توضیح ایده نوآوری محصول یا خدمت و </w:t>
      </w:r>
      <w:r w:rsidR="00363537">
        <w:rPr>
          <w:rFonts w:cs="B Nazanin" w:hint="cs"/>
          <w:b/>
          <w:bCs/>
          <w:sz w:val="30"/>
          <w:szCs w:val="26"/>
          <w:rtl/>
        </w:rPr>
        <w:t>تجهیزات شرکت که در سرا مستقر می شوند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AF116E" w:rsidTr="00AF116E">
        <w:trPr>
          <w:trHeight w:val="1249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E" w:rsidRDefault="00AF116E">
            <w:pPr>
              <w:tabs>
                <w:tab w:val="left" w:pos="3075"/>
                <w:tab w:val="center" w:pos="4153"/>
              </w:tabs>
              <w:spacing w:after="0" w:line="240" w:lineRule="auto"/>
              <w:jc w:val="lowKashida"/>
              <w:rPr>
                <w:rFonts w:cs="B Nazanin"/>
                <w:b/>
                <w:bCs/>
                <w:sz w:val="28"/>
                <w:lang w:bidi="ar-SA"/>
              </w:rPr>
            </w:pPr>
          </w:p>
          <w:p w:rsidR="00AF116E" w:rsidRDefault="00AF116E" w:rsidP="001A2EA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lang w:bidi="ar-SA"/>
              </w:rPr>
            </w:pPr>
          </w:p>
          <w:p w:rsidR="00AF116E" w:rsidRDefault="00AF116E">
            <w:pPr>
              <w:spacing w:after="0" w:line="240" w:lineRule="auto"/>
              <w:rPr>
                <w:rFonts w:cs="B Nazanin"/>
                <w:sz w:val="24"/>
                <w:szCs w:val="24"/>
                <w:lang w:bidi="ar-SA"/>
              </w:rPr>
            </w:pPr>
          </w:p>
          <w:p w:rsidR="00AF116E" w:rsidRDefault="00AF116E">
            <w:pPr>
              <w:spacing w:after="0" w:line="240" w:lineRule="auto"/>
              <w:rPr>
                <w:rFonts w:cs="B Nazanin"/>
                <w:sz w:val="24"/>
                <w:szCs w:val="24"/>
                <w:lang w:bidi="ar-SA"/>
              </w:rPr>
            </w:pPr>
          </w:p>
          <w:p w:rsidR="00D26083" w:rsidRDefault="00D26083" w:rsidP="00D26083">
            <w:pPr>
              <w:tabs>
                <w:tab w:val="center" w:pos="4513"/>
                <w:tab w:val="left" w:pos="5473"/>
              </w:tabs>
              <w:spacing w:after="0"/>
              <w:rPr>
                <w:rFonts w:cs="B Nazanin"/>
                <w:sz w:val="24"/>
                <w:szCs w:val="24"/>
              </w:rPr>
            </w:pPr>
          </w:p>
          <w:p w:rsidR="00141BE3" w:rsidRDefault="00141BE3" w:rsidP="00D26083">
            <w:pPr>
              <w:tabs>
                <w:tab w:val="center" w:pos="4513"/>
                <w:tab w:val="left" w:pos="5473"/>
              </w:tabs>
              <w:spacing w:after="0"/>
              <w:rPr>
                <w:rFonts w:cs="B Nazanin"/>
                <w:sz w:val="24"/>
                <w:szCs w:val="24"/>
              </w:rPr>
            </w:pPr>
          </w:p>
          <w:p w:rsidR="00141BE3" w:rsidRDefault="00141BE3" w:rsidP="00D26083">
            <w:pPr>
              <w:tabs>
                <w:tab w:val="center" w:pos="4513"/>
                <w:tab w:val="left" w:pos="5473"/>
              </w:tabs>
              <w:spacing w:after="0"/>
              <w:rPr>
                <w:rFonts w:cs="B Nazanin"/>
                <w:sz w:val="24"/>
                <w:szCs w:val="24"/>
              </w:rPr>
            </w:pPr>
          </w:p>
          <w:p w:rsidR="00141BE3" w:rsidRDefault="00141BE3" w:rsidP="00D26083">
            <w:pPr>
              <w:tabs>
                <w:tab w:val="center" w:pos="4513"/>
                <w:tab w:val="left" w:pos="5473"/>
              </w:tabs>
              <w:spacing w:after="0"/>
              <w:rPr>
                <w:rFonts w:cs="B Nazanin"/>
                <w:sz w:val="24"/>
                <w:szCs w:val="24"/>
              </w:rPr>
            </w:pPr>
          </w:p>
          <w:p w:rsidR="00141BE3" w:rsidRDefault="00141BE3" w:rsidP="00D26083">
            <w:pPr>
              <w:tabs>
                <w:tab w:val="center" w:pos="4513"/>
                <w:tab w:val="left" w:pos="5473"/>
              </w:tabs>
              <w:spacing w:after="0"/>
              <w:rPr>
                <w:rFonts w:cs="B Nazanin"/>
                <w:sz w:val="24"/>
                <w:szCs w:val="24"/>
              </w:rPr>
            </w:pPr>
          </w:p>
          <w:p w:rsidR="00141BE3" w:rsidRDefault="00141BE3" w:rsidP="00D26083">
            <w:pPr>
              <w:tabs>
                <w:tab w:val="center" w:pos="4513"/>
                <w:tab w:val="left" w:pos="5473"/>
              </w:tabs>
              <w:spacing w:after="0"/>
              <w:rPr>
                <w:rFonts w:cs="B Nazanin"/>
                <w:sz w:val="24"/>
                <w:szCs w:val="24"/>
                <w:rtl/>
              </w:rPr>
            </w:pPr>
          </w:p>
          <w:p w:rsidR="00AF116E" w:rsidRDefault="00AF116E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ar-SA"/>
              </w:rPr>
            </w:pPr>
          </w:p>
          <w:p w:rsidR="00AF116E" w:rsidRDefault="00AF116E">
            <w:pPr>
              <w:spacing w:after="0" w:line="240" w:lineRule="auto"/>
              <w:rPr>
                <w:rFonts w:cs="B Nazanin"/>
                <w:sz w:val="28"/>
                <w:lang w:bidi="ar-SA"/>
              </w:rPr>
            </w:pPr>
          </w:p>
        </w:tc>
      </w:tr>
    </w:tbl>
    <w:p w:rsidR="00AF116E" w:rsidRPr="00343BBC" w:rsidRDefault="00B51160" w:rsidP="00343BBC">
      <w:pPr>
        <w:tabs>
          <w:tab w:val="left" w:pos="3041"/>
          <w:tab w:val="center" w:pos="4513"/>
        </w:tabs>
        <w:spacing w:after="0"/>
        <w:rPr>
          <w:b/>
          <w:bCs/>
          <w:sz w:val="28"/>
          <w:szCs w:val="28"/>
          <w:rtl/>
        </w:rPr>
      </w:pPr>
      <w:r w:rsidRPr="00E96A26">
        <w:rPr>
          <w:rFonts w:hint="cs"/>
          <w:b/>
          <w:bCs/>
          <w:sz w:val="28"/>
          <w:szCs w:val="28"/>
          <w:rtl/>
        </w:rPr>
        <w:lastRenderedPageBreak/>
        <w:t xml:space="preserve"> </w:t>
      </w:r>
      <w:r>
        <w:rPr>
          <w:rFonts w:cs="B Nazanin" w:hint="cs"/>
          <w:sz w:val="24"/>
          <w:szCs w:val="24"/>
          <w:rtl/>
        </w:rPr>
        <w:t xml:space="preserve">            </w:t>
      </w:r>
    </w:p>
    <w:p w:rsidR="00AF116E" w:rsidRDefault="00AF116E" w:rsidP="00AF116E">
      <w:pPr>
        <w:tabs>
          <w:tab w:val="left" w:pos="3075"/>
          <w:tab w:val="center" w:pos="4153"/>
        </w:tabs>
        <w:spacing w:after="0" w:line="240" w:lineRule="auto"/>
        <w:rPr>
          <w:rFonts w:cs="B Nazanin"/>
          <w:b/>
          <w:bCs/>
          <w:sz w:val="30"/>
          <w:szCs w:val="26"/>
          <w:rtl/>
        </w:rPr>
      </w:pPr>
      <w:r>
        <w:rPr>
          <w:rFonts w:cs="B Nazanin" w:hint="cs"/>
          <w:b/>
          <w:bCs/>
          <w:sz w:val="30"/>
          <w:szCs w:val="26"/>
          <w:rtl/>
        </w:rPr>
        <w:t xml:space="preserve">4. اسامی و تخصص اعضای شرکت </w:t>
      </w:r>
      <w:r w:rsidR="005F1A69">
        <w:rPr>
          <w:rFonts w:cs="B Nazanin" w:hint="cs"/>
          <w:b/>
          <w:bCs/>
          <w:sz w:val="30"/>
          <w:szCs w:val="26"/>
          <w:rtl/>
        </w:rPr>
        <w:t xml:space="preserve">/هیات مدیره بر اساس اگهی شرکت </w:t>
      </w:r>
    </w:p>
    <w:tbl>
      <w:tblPr>
        <w:bidiVisual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26"/>
        <w:gridCol w:w="1261"/>
        <w:gridCol w:w="1290"/>
        <w:gridCol w:w="1562"/>
        <w:gridCol w:w="993"/>
        <w:gridCol w:w="1492"/>
        <w:gridCol w:w="1018"/>
      </w:tblGrid>
      <w:tr w:rsidR="005F1A69" w:rsidTr="005F1A69">
        <w:tc>
          <w:tcPr>
            <w:tcW w:w="8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5F1A69" w:rsidRDefault="005F1A69">
            <w:pPr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A69" w:rsidRDefault="005F1A69" w:rsidP="005F1A69">
            <w:pPr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ملی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F1A69" w:rsidRDefault="005F1A69" w:rsidP="005F1A69">
            <w:pPr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مدرک / رشته تحصيلی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F1A69" w:rsidRDefault="005F1A69" w:rsidP="005F1A69">
            <w:pPr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A69" w:rsidRDefault="005F1A69">
            <w:pPr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F1A69" w:rsidRDefault="005F1A69" w:rsidP="005F1A69">
            <w:pPr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ایمیل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F1A69" w:rsidRDefault="005F1A69" w:rsidP="005F1A69">
            <w:pPr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شروع به همکاری</w:t>
            </w:r>
          </w:p>
        </w:tc>
      </w:tr>
      <w:tr w:rsidR="005F1A69" w:rsidTr="005F1A69">
        <w:trPr>
          <w:trHeight w:val="373"/>
        </w:trPr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1A69" w:rsidRDefault="005F1A69" w:rsidP="006D6D0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1A69" w:rsidRDefault="005F1A69" w:rsidP="006D6D0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1A69" w:rsidRDefault="005F1A69" w:rsidP="006D6D0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1A69" w:rsidRDefault="005F1A6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1A69" w:rsidRDefault="005F1A6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1A69" w:rsidRDefault="005F1A6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</w:tr>
      <w:tr w:rsidR="005F1A69" w:rsidTr="005F1A69"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1A69" w:rsidRDefault="005F1A6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1A69" w:rsidRDefault="005F1A6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1A69" w:rsidRDefault="005F1A6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1A69" w:rsidRDefault="005F1A6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1A69" w:rsidRDefault="005F1A6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1A69" w:rsidRDefault="005F1A6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</w:tr>
      <w:tr w:rsidR="005F1A69" w:rsidTr="005F1A69"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1A69" w:rsidRDefault="005F1A69" w:rsidP="006D6D0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1A69" w:rsidRDefault="005F1A69" w:rsidP="006D6D0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1A69" w:rsidRDefault="005F1A69" w:rsidP="006D6D0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</w:tr>
      <w:tr w:rsidR="005F1A69" w:rsidTr="005F1A69"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1A69" w:rsidRDefault="005F1A69" w:rsidP="006D6D0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1A69" w:rsidRDefault="005F1A69" w:rsidP="006D6D0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1A69" w:rsidRDefault="005F1A69" w:rsidP="006D6D09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</w:tr>
      <w:tr w:rsidR="005F1A69" w:rsidTr="005F1A69">
        <w:trPr>
          <w:trHeight w:val="411"/>
        </w:trPr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distribute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1A69" w:rsidRDefault="005F1A69" w:rsidP="00667702">
            <w:pPr>
              <w:pStyle w:val="BodyTextIndent"/>
              <w:spacing w:before="100" w:beforeAutospacing="1" w:after="100" w:afterAutospacing="1" w:line="360" w:lineRule="auto"/>
              <w:ind w:firstLine="0"/>
              <w:jc w:val="lowKashida"/>
              <w:rPr>
                <w:rFonts w:cs="B Nazanin"/>
                <w:i/>
                <w:iCs/>
                <w:sz w:val="24"/>
                <w:szCs w:val="24"/>
              </w:rPr>
            </w:pPr>
          </w:p>
        </w:tc>
      </w:tr>
    </w:tbl>
    <w:p w:rsidR="00AF116E" w:rsidRDefault="00967B9C" w:rsidP="00967B9C">
      <w:pPr>
        <w:tabs>
          <w:tab w:val="left" w:pos="5225"/>
        </w:tabs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</w:p>
    <w:p w:rsidR="00967B9C" w:rsidRPr="00086997" w:rsidRDefault="00086997" w:rsidP="0074067E">
      <w:pPr>
        <w:tabs>
          <w:tab w:val="left" w:pos="3075"/>
          <w:tab w:val="center" w:pos="4153"/>
        </w:tabs>
        <w:spacing w:after="0" w:line="240" w:lineRule="auto"/>
        <w:rPr>
          <w:rFonts w:cs="B Nazanin"/>
          <w:b/>
          <w:bCs/>
          <w:sz w:val="30"/>
          <w:szCs w:val="26"/>
          <w:rtl/>
        </w:rPr>
      </w:pPr>
      <w:r w:rsidRPr="00086997">
        <w:rPr>
          <w:rFonts w:cs="B Nazanin" w:hint="cs"/>
          <w:b/>
          <w:bCs/>
          <w:sz w:val="30"/>
          <w:szCs w:val="26"/>
          <w:rtl/>
        </w:rPr>
        <w:t xml:space="preserve">در صورت داشتن محصول یا خدمت نوآورانه کدام </w:t>
      </w:r>
      <w:r w:rsidR="0074067E">
        <w:rPr>
          <w:rFonts w:cs="B Nazanin" w:hint="cs"/>
          <w:b/>
          <w:bCs/>
          <w:sz w:val="30"/>
          <w:szCs w:val="26"/>
          <w:rtl/>
        </w:rPr>
        <w:t>مدل</w:t>
      </w:r>
      <w:r w:rsidRPr="00086997">
        <w:rPr>
          <w:rFonts w:cs="B Nazanin" w:hint="cs"/>
          <w:b/>
          <w:bCs/>
          <w:sz w:val="30"/>
          <w:szCs w:val="26"/>
          <w:rtl/>
        </w:rPr>
        <w:t xml:space="preserve"> مشارکت مد نظر شرکت است: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967B9C" w:rsidTr="00967B9C">
        <w:trPr>
          <w:trHeight w:val="1998"/>
        </w:trPr>
        <w:tc>
          <w:tcPr>
            <w:tcW w:w="9242" w:type="dxa"/>
          </w:tcPr>
          <w:p w:rsidR="0074067E" w:rsidRDefault="00086997" w:rsidP="00141BE3">
            <w:pPr>
              <w:tabs>
                <w:tab w:val="left" w:pos="3075"/>
                <w:tab w:val="center" w:pos="4153"/>
              </w:tabs>
              <w:rPr>
                <w:rFonts w:cs="B Nazanin"/>
                <w:sz w:val="26"/>
                <w:szCs w:val="26"/>
                <w:rtl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  <w:lang w:bidi="ar-SA"/>
              </w:rPr>
              <w:t>1- اجاره</w:t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</w:t>
            </w:r>
            <w:r w:rsidR="00141BE3"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 w:rsidR="00141BE3"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</w:t>
            </w:r>
            <w:r w:rsidR="0074067E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      </w:t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2- </w:t>
            </w:r>
            <w:r>
              <w:rPr>
                <w:rFonts w:cs="B Nazanin" w:hint="cs"/>
                <w:sz w:val="26"/>
                <w:szCs w:val="26"/>
                <w:rtl/>
                <w:lang w:bidi="ar-SA"/>
              </w:rPr>
              <w:t>رویالتی</w:t>
            </w:r>
            <w:r w:rsidR="0074067E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بدون مالکیت معنوی</w:t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</w:t>
            </w:r>
            <w:r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</w:t>
            </w:r>
            <w:r w:rsidR="0074067E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          </w:t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3- </w:t>
            </w:r>
            <w:r w:rsidR="0074067E">
              <w:rPr>
                <w:rFonts w:cs="B Nazanin" w:hint="cs"/>
                <w:sz w:val="26"/>
                <w:szCs w:val="26"/>
                <w:rtl/>
                <w:lang w:bidi="ar-SA"/>
              </w:rPr>
              <w:t>رویالتی با مالکیت معنوی</w:t>
            </w:r>
            <w:r w:rsidR="0074067E"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</w:t>
            </w:r>
            <w:r w:rsidR="0074067E"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 w:rsidR="0074067E"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</w:t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</w:t>
            </w:r>
          </w:p>
          <w:p w:rsidR="0074067E" w:rsidRDefault="0074067E" w:rsidP="0074067E">
            <w:pPr>
              <w:tabs>
                <w:tab w:val="left" w:pos="3075"/>
                <w:tab w:val="center" w:pos="4153"/>
              </w:tabs>
              <w:rPr>
                <w:rFonts w:cs="B Nazanin"/>
                <w:sz w:val="26"/>
                <w:szCs w:val="26"/>
                <w:rtl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</w:t>
            </w:r>
            <w:r w:rsidR="00086997"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4- </w:t>
            </w:r>
            <w:r>
              <w:rPr>
                <w:rFonts w:cs="B Nazanin" w:hint="cs"/>
                <w:sz w:val="26"/>
                <w:szCs w:val="26"/>
                <w:rtl/>
                <w:lang w:bidi="ar-SA"/>
              </w:rPr>
              <w:t>سهام داری</w:t>
            </w:r>
            <w:r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 w:rsidR="00086997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          5</w:t>
            </w:r>
            <w:r>
              <w:rPr>
                <w:rFonts w:cs="B Nazanin" w:hint="cs"/>
                <w:sz w:val="26"/>
                <w:szCs w:val="26"/>
                <w:rtl/>
                <w:lang w:bidi="ar-SA"/>
              </w:rPr>
              <w:t>- فروش دانش فنی</w:t>
            </w:r>
            <w:r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              6</w:t>
            </w:r>
            <w:r w:rsidR="00086997"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- </w:t>
            </w:r>
            <w:r>
              <w:rPr>
                <w:rFonts w:cs="B Nazanin" w:hint="cs"/>
                <w:sz w:val="26"/>
                <w:szCs w:val="26"/>
                <w:rtl/>
                <w:lang w:bidi="ar-SA"/>
              </w:rPr>
              <w:t>شرکت های مادر تخصصی</w:t>
            </w:r>
            <w:r w:rsidR="00086997"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 w:rsidR="00086997" w:rsidRPr="00967B9C">
              <w:rPr>
                <w:rFonts w:cs="B Nazanin"/>
                <w:sz w:val="26"/>
                <w:szCs w:val="26"/>
                <w:lang w:bidi="ar-SA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</w:t>
            </w:r>
          </w:p>
          <w:p w:rsidR="0074067E" w:rsidRDefault="0074067E" w:rsidP="0074067E">
            <w:pPr>
              <w:tabs>
                <w:tab w:val="left" w:pos="3075"/>
                <w:tab w:val="center" w:pos="4153"/>
              </w:tabs>
              <w:rPr>
                <w:rFonts w:cs="B Nazanin"/>
                <w:sz w:val="26"/>
                <w:szCs w:val="26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>
              <w:rPr>
                <w:rFonts w:cs="B Nazanin" w:hint="cs"/>
                <w:sz w:val="26"/>
                <w:szCs w:val="26"/>
                <w:rtl/>
                <w:lang w:bidi="ar-SA"/>
              </w:rPr>
              <w:t>- مشارکت در بازاریابی</w:t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</w:t>
            </w:r>
            <w:r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  </w:t>
            </w:r>
            <w:r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     8- روش ساخت، بهره برداری و واگذاری</w:t>
            </w:r>
            <w:r>
              <w:rPr>
                <w:rFonts w:cs="B Nazanin"/>
                <w:sz w:val="26"/>
                <w:szCs w:val="26"/>
                <w:lang w:bidi="ar-SA"/>
              </w:rPr>
              <w:t xml:space="preserve">(BOT)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</w:t>
            </w:r>
            <w:r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  </w:t>
            </w:r>
          </w:p>
          <w:p w:rsidR="00967B9C" w:rsidRPr="0074067E" w:rsidRDefault="0074067E" w:rsidP="0074067E">
            <w:pPr>
              <w:tabs>
                <w:tab w:val="left" w:pos="3075"/>
                <w:tab w:val="center" w:pos="4153"/>
              </w:tabs>
              <w:rPr>
                <w:rFonts w:cs="B Nazanin"/>
                <w:sz w:val="26"/>
                <w:szCs w:val="26"/>
                <w:rtl/>
                <w:lang w:bidi="ar-SA"/>
              </w:rPr>
            </w:pPr>
            <w:r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9- واگذاری قسمتی از تولید دانش فنی و یا قراردادهای کلان </w:t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</w:t>
            </w:r>
            <w:r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   </w:t>
            </w:r>
            <w:r>
              <w:rPr>
                <w:rFonts w:cs="B Nazanin" w:hint="cs"/>
                <w:sz w:val="26"/>
                <w:szCs w:val="26"/>
                <w:rtl/>
                <w:lang w:bidi="ar-SA"/>
              </w:rPr>
              <w:t>10- بورسیه دانش بنیان</w:t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</w:t>
            </w:r>
            <w:r w:rsidRPr="00967B9C">
              <w:rPr>
                <w:rFonts w:cs="B Nazanin"/>
                <w:sz w:val="26"/>
                <w:szCs w:val="26"/>
                <w:lang w:bidi="ar-SA"/>
              </w:rPr>
              <w:sym w:font="Wingdings" w:char="F0A8"/>
            </w:r>
            <w:r w:rsidRPr="00967B9C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       </w:t>
            </w:r>
          </w:p>
        </w:tc>
      </w:tr>
    </w:tbl>
    <w:p w:rsidR="00141BE3" w:rsidRDefault="00141BE3" w:rsidP="00CA4D79">
      <w:pPr>
        <w:tabs>
          <w:tab w:val="left" w:pos="3075"/>
          <w:tab w:val="center" w:pos="4153"/>
        </w:tabs>
        <w:rPr>
          <w:rFonts w:cs="B Nazanin"/>
        </w:rPr>
      </w:pPr>
    </w:p>
    <w:p w:rsidR="00141BE3" w:rsidRPr="005F1A69" w:rsidRDefault="005F1A69" w:rsidP="00CA4D79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  <w:r>
        <w:rPr>
          <w:rFonts w:cs="B Nazanin" w:hint="cs"/>
          <w:rtl/>
        </w:rPr>
        <w:t>5</w:t>
      </w:r>
      <w:r w:rsidRPr="005F1A69">
        <w:rPr>
          <w:rFonts w:cs="B Nazanin" w:hint="cs"/>
          <w:b/>
          <w:bCs/>
          <w:rtl/>
        </w:rPr>
        <w:t>-در صورت دانش بنیان بودن :</w:t>
      </w:r>
    </w:p>
    <w:p w:rsidR="005F1A69" w:rsidRPr="005F1A69" w:rsidRDefault="005F1A69" w:rsidP="00CA4D79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  <w:r w:rsidRPr="005F1A69">
        <w:rPr>
          <w:rFonts w:cs="B Nazanin" w:hint="cs"/>
          <w:b/>
          <w:bCs/>
          <w:rtl/>
        </w:rPr>
        <w:t>*تاریخ دانش بنیان شدن:</w:t>
      </w:r>
    </w:p>
    <w:p w:rsidR="005F1A69" w:rsidRPr="005F1A69" w:rsidRDefault="005F1A69" w:rsidP="00CA4D79">
      <w:pPr>
        <w:tabs>
          <w:tab w:val="left" w:pos="3075"/>
          <w:tab w:val="center" w:pos="4153"/>
        </w:tabs>
        <w:rPr>
          <w:rFonts w:cs="B Nazanin"/>
          <w:b/>
          <w:bCs/>
        </w:rPr>
      </w:pPr>
      <w:r w:rsidRPr="005F1A69">
        <w:rPr>
          <w:rFonts w:cs="B Nazanin" w:hint="cs"/>
          <w:b/>
          <w:bCs/>
          <w:rtl/>
        </w:rPr>
        <w:t>*تاریخ اعتبار گواهی دانش بنیان بودن شرکت:</w:t>
      </w:r>
    </w:p>
    <w:p w:rsidR="005F1A69" w:rsidRPr="00653C84" w:rsidRDefault="005F1A69" w:rsidP="00141BE3">
      <w:pPr>
        <w:tabs>
          <w:tab w:val="left" w:pos="3075"/>
          <w:tab w:val="center" w:pos="4153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rtl/>
        </w:rPr>
        <w:t>6</w:t>
      </w:r>
      <w:r w:rsidRPr="00653C84">
        <w:rPr>
          <w:rFonts w:cs="B Nazanin" w:hint="cs"/>
          <w:b/>
          <w:bCs/>
          <w:sz w:val="28"/>
          <w:szCs w:val="28"/>
          <w:rtl/>
        </w:rPr>
        <w:t>-مستندات و مدارک لازم:</w:t>
      </w:r>
    </w:p>
    <w:p w:rsidR="005F1A69" w:rsidRDefault="005F1A69" w:rsidP="00141BE3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*مجوز های شرکت</w:t>
      </w:r>
    </w:p>
    <w:p w:rsidR="005F1A69" w:rsidRDefault="005F1A69" w:rsidP="00141BE3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*آگهی رسمی روزنامه</w:t>
      </w:r>
    </w:p>
    <w:p w:rsidR="005F1A69" w:rsidRDefault="005F1A69" w:rsidP="00141BE3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 در صورت داشتن محصول مجوز های محصول</w:t>
      </w:r>
    </w:p>
    <w:p w:rsidR="00D06A63" w:rsidRDefault="00D06A63" w:rsidP="00141BE3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  <w:bookmarkStart w:id="0" w:name="_GoBack"/>
      <w:bookmarkEnd w:id="0"/>
    </w:p>
    <w:p w:rsidR="005F1A69" w:rsidRDefault="005F1A69" w:rsidP="00141BE3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</w:p>
    <w:p w:rsidR="007A1AE2" w:rsidRDefault="007A1AE2" w:rsidP="00141BE3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</w:p>
    <w:p w:rsidR="007A1AE2" w:rsidRDefault="007A1AE2" w:rsidP="00141BE3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</w:p>
    <w:p w:rsidR="007A1AE2" w:rsidRDefault="007A1AE2" w:rsidP="00141BE3">
      <w:pPr>
        <w:tabs>
          <w:tab w:val="left" w:pos="3075"/>
          <w:tab w:val="center" w:pos="4153"/>
        </w:tabs>
        <w:rPr>
          <w:rFonts w:cs="B Nazanin"/>
          <w:b/>
          <w:bCs/>
        </w:rPr>
      </w:pPr>
    </w:p>
    <w:p w:rsidR="007A1AE2" w:rsidRPr="007A1AE2" w:rsidRDefault="007A1AE2" w:rsidP="007A1AE2">
      <w:pPr>
        <w:tabs>
          <w:tab w:val="left" w:pos="3075"/>
        </w:tabs>
        <w:rPr>
          <w:rFonts w:cs="B Nazanin"/>
          <w:b/>
          <w:bCs/>
        </w:rPr>
      </w:pPr>
      <w:r>
        <w:rPr>
          <w:rFonts w:cs="B Nazanin"/>
          <w:rtl/>
        </w:rPr>
        <w:tab/>
      </w:r>
      <w:r w:rsidRPr="007A1AE2">
        <w:rPr>
          <w:rFonts w:cs="B Nazanin" w:hint="cs"/>
          <w:b/>
          <w:bCs/>
          <w:rtl/>
        </w:rPr>
        <w:t>لیست محصولات</w:t>
      </w:r>
    </w:p>
    <w:tbl>
      <w:tblPr>
        <w:tblStyle w:val="TableGrid"/>
        <w:tblpPr w:leftFromText="180" w:rightFromText="180" w:vertAnchor="text" w:horzAnchor="page" w:tblpX="271" w:tblpY="377"/>
        <w:bidiVisual/>
        <w:tblW w:w="11233" w:type="dxa"/>
        <w:tblLook w:val="04A0" w:firstRow="1" w:lastRow="0" w:firstColumn="1" w:lastColumn="0" w:noHBand="0" w:noVBand="1"/>
      </w:tblPr>
      <w:tblGrid>
        <w:gridCol w:w="633"/>
        <w:gridCol w:w="837"/>
        <w:gridCol w:w="1033"/>
        <w:gridCol w:w="839"/>
        <w:gridCol w:w="1511"/>
        <w:gridCol w:w="1931"/>
        <w:gridCol w:w="635"/>
        <w:gridCol w:w="771"/>
        <w:gridCol w:w="1318"/>
        <w:gridCol w:w="1725"/>
      </w:tblGrid>
      <w:tr w:rsidR="007A1AE2" w:rsidRPr="00D06A63" w:rsidTr="007A1AE2">
        <w:trPr>
          <w:trHeight w:val="891"/>
        </w:trPr>
        <w:tc>
          <w:tcPr>
            <w:tcW w:w="633" w:type="dxa"/>
            <w:shd w:val="clear" w:color="auto" w:fill="BFBFBF" w:themeFill="background1" w:themeFillShade="BF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  <w:r w:rsidRPr="00D06A63">
              <w:rPr>
                <w:rFonts w:asciiTheme="minorHAnsi" w:eastAsiaTheme="minorHAnsi" w:hAnsiTheme="minorHAnsi" w:cs="B Nazanin" w:hint="cs"/>
                <w:b/>
                <w:bCs/>
                <w:rtl/>
              </w:rPr>
              <w:t>ردیف</w:t>
            </w:r>
          </w:p>
        </w:tc>
        <w:tc>
          <w:tcPr>
            <w:tcW w:w="837" w:type="dxa"/>
            <w:shd w:val="clear" w:color="auto" w:fill="BFBFBF" w:themeFill="background1" w:themeFillShade="BF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  <w:r w:rsidRPr="00D06A63">
              <w:rPr>
                <w:rFonts w:asciiTheme="minorHAnsi" w:eastAsiaTheme="minorHAnsi" w:hAnsiTheme="minorHAnsi" w:cs="B Nazanin" w:hint="cs"/>
                <w:b/>
                <w:bCs/>
                <w:rtl/>
              </w:rPr>
              <w:t>نام محصول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  <w:r w:rsidRPr="00D06A63">
              <w:rPr>
                <w:rFonts w:asciiTheme="minorHAnsi" w:eastAsiaTheme="minorHAnsi" w:hAnsiTheme="minorHAnsi" w:cs="B Nazanin" w:hint="cs"/>
                <w:b/>
                <w:bCs/>
                <w:rtl/>
              </w:rPr>
              <w:t>نام شرکت دانش بنیان/ واحد یا هسته فناور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  <w:r w:rsidRPr="00D06A63">
              <w:rPr>
                <w:rFonts w:asciiTheme="minorHAnsi" w:eastAsiaTheme="minorHAnsi" w:hAnsiTheme="minorHAnsi" w:cs="B Nazanin" w:hint="cs"/>
                <w:b/>
                <w:bCs/>
                <w:rtl/>
              </w:rPr>
              <w:t>مدیر عامل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  <w:r w:rsidRPr="00D06A63">
              <w:rPr>
                <w:rFonts w:asciiTheme="minorHAnsi" w:eastAsiaTheme="minorHAnsi" w:hAnsiTheme="minorHAnsi" w:cs="B Nazanin" w:hint="cs"/>
                <w:b/>
                <w:bCs/>
                <w:rtl/>
              </w:rPr>
              <w:t>توضیح مختصر محصول</w:t>
            </w:r>
          </w:p>
        </w:tc>
        <w:tc>
          <w:tcPr>
            <w:tcW w:w="1931" w:type="dxa"/>
            <w:shd w:val="clear" w:color="auto" w:fill="BFBFBF" w:themeFill="background1" w:themeFillShade="BF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</w:p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  <w:r w:rsidRPr="00D06A63">
              <w:rPr>
                <w:rFonts w:asciiTheme="minorHAnsi" w:eastAsiaTheme="minorHAnsi" w:hAnsiTheme="minorHAnsi" w:cs="B Nazanin" w:hint="cs"/>
                <w:b/>
                <w:bCs/>
                <w:rtl/>
              </w:rPr>
              <w:t>تصویر محصول</w:t>
            </w:r>
          </w:p>
        </w:tc>
        <w:tc>
          <w:tcPr>
            <w:tcW w:w="635" w:type="dxa"/>
            <w:shd w:val="clear" w:color="auto" w:fill="BFBFBF" w:themeFill="background1" w:themeFillShade="BF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  <w:r w:rsidRPr="00D06A63">
              <w:rPr>
                <w:rFonts w:asciiTheme="minorHAnsi" w:eastAsiaTheme="minorHAnsi" w:hAnsiTheme="minorHAnsi" w:cs="B Nazanin" w:hint="cs"/>
                <w:b/>
                <w:bCs/>
                <w:rtl/>
              </w:rPr>
              <w:t xml:space="preserve">مجوز </w:t>
            </w:r>
          </w:p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  <w:r w:rsidRPr="00D06A63">
              <w:rPr>
                <w:rFonts w:asciiTheme="minorHAnsi" w:eastAsiaTheme="minorHAnsi" w:hAnsiTheme="minorHAnsi" w:cs="B Nazanin" w:hint="cs"/>
                <w:b/>
                <w:bCs/>
                <w:rtl/>
              </w:rPr>
              <w:t>دارد/ ندارد</w:t>
            </w:r>
          </w:p>
        </w:tc>
        <w:tc>
          <w:tcPr>
            <w:tcW w:w="771" w:type="dxa"/>
            <w:shd w:val="clear" w:color="auto" w:fill="BFBFBF" w:themeFill="background1" w:themeFillShade="BF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  <w:r w:rsidRPr="00D06A63">
              <w:rPr>
                <w:rFonts w:asciiTheme="minorHAnsi" w:eastAsiaTheme="minorHAnsi" w:hAnsiTheme="minorHAnsi" w:cs="B Nazanin" w:hint="cs"/>
                <w:b/>
                <w:bCs/>
                <w:rtl/>
              </w:rPr>
              <w:t>نوع مجوز</w:t>
            </w:r>
          </w:p>
        </w:tc>
        <w:tc>
          <w:tcPr>
            <w:tcW w:w="1318" w:type="dxa"/>
            <w:shd w:val="clear" w:color="auto" w:fill="BFBFBF" w:themeFill="background1" w:themeFillShade="BF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  <w:r w:rsidRPr="00D06A63">
              <w:rPr>
                <w:rFonts w:asciiTheme="minorHAnsi" w:eastAsiaTheme="minorHAnsi" w:hAnsiTheme="minorHAnsi" w:cs="B Nazanin" w:hint="cs"/>
                <w:b/>
                <w:bCs/>
                <w:rtl/>
              </w:rPr>
              <w:t>حجم تولید</w:t>
            </w:r>
          </w:p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  <w:r w:rsidRPr="00D06A63">
              <w:rPr>
                <w:rFonts w:asciiTheme="minorHAnsi" w:eastAsiaTheme="minorHAnsi" w:hAnsiTheme="minorHAnsi" w:cs="B Nazanin" w:hint="cs"/>
                <w:b/>
                <w:bCs/>
                <w:rtl/>
              </w:rPr>
              <w:t>(صنعتی/ نیمه صنعتی/ آزمایشگاهی و ....)</w:t>
            </w:r>
          </w:p>
        </w:tc>
        <w:tc>
          <w:tcPr>
            <w:tcW w:w="1725" w:type="dxa"/>
            <w:shd w:val="clear" w:color="auto" w:fill="BFBFBF" w:themeFill="background1" w:themeFillShade="BF"/>
          </w:tcPr>
          <w:p w:rsidR="007A1AE2" w:rsidRPr="00D06A63" w:rsidRDefault="007A1AE2" w:rsidP="00D06A63">
            <w:pPr>
              <w:ind w:right="-237"/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  <w:r w:rsidRPr="00D06A63">
              <w:rPr>
                <w:rFonts w:asciiTheme="minorHAnsi" w:eastAsiaTheme="minorHAnsi" w:hAnsiTheme="minorHAnsi" w:cs="B Nazanin" w:hint="cs"/>
                <w:b/>
                <w:bCs/>
                <w:rtl/>
              </w:rPr>
              <w:t xml:space="preserve">تعداد </w:t>
            </w:r>
          </w:p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</w:rPr>
            </w:pPr>
            <w:r w:rsidRPr="00D06A63">
              <w:rPr>
                <w:rFonts w:asciiTheme="minorHAnsi" w:eastAsiaTheme="minorHAnsi" w:hAnsiTheme="minorHAnsi" w:cs="B Nazanin" w:hint="cs"/>
                <w:b/>
                <w:bCs/>
                <w:rtl/>
              </w:rPr>
              <w:t>محصول</w:t>
            </w:r>
          </w:p>
        </w:tc>
      </w:tr>
      <w:tr w:rsidR="007A1AE2" w:rsidRPr="00D06A63" w:rsidTr="007A1AE2">
        <w:trPr>
          <w:trHeight w:val="1317"/>
        </w:trPr>
        <w:tc>
          <w:tcPr>
            <w:tcW w:w="633" w:type="dxa"/>
            <w:shd w:val="clear" w:color="auto" w:fill="BFBFBF" w:themeFill="background1" w:themeFillShade="BF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rtl/>
              </w:rPr>
            </w:pPr>
          </w:p>
        </w:tc>
        <w:tc>
          <w:tcPr>
            <w:tcW w:w="837" w:type="dxa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1033" w:type="dxa"/>
          </w:tcPr>
          <w:p w:rsidR="007A1AE2" w:rsidRPr="00D06A63" w:rsidRDefault="007A1AE2" w:rsidP="00D06A63">
            <w:pPr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839" w:type="dxa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1" w:type="dxa"/>
          </w:tcPr>
          <w:p w:rsidR="007A1AE2" w:rsidRPr="00D06A63" w:rsidRDefault="007A1AE2" w:rsidP="00D06A63">
            <w:pPr>
              <w:rPr>
                <w:rFonts w:asciiTheme="minorHAnsi" w:eastAsiaTheme="minorHAnsi" w:hAnsiTheme="minorHAnsi"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635" w:type="dxa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1" w:type="dxa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1318" w:type="dxa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5" w:type="dxa"/>
          </w:tcPr>
          <w:p w:rsidR="007A1AE2" w:rsidRPr="00D06A63" w:rsidRDefault="007A1AE2" w:rsidP="00D06A63">
            <w:pPr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06A63" w:rsidRDefault="00D06A63" w:rsidP="00CA4D79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</w:p>
    <w:p w:rsidR="007A1AE2" w:rsidRDefault="007A1AE2" w:rsidP="00CA4D79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</w:p>
    <w:p w:rsidR="007A1AE2" w:rsidRDefault="007A1AE2" w:rsidP="00CA4D79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</w:p>
    <w:p w:rsidR="00D06A63" w:rsidRDefault="007A1AE2" w:rsidP="00CA4D79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*این قسمت توسط کارشناس سرا تکمیل می شود.</w:t>
      </w:r>
    </w:p>
    <w:p w:rsidR="00D06A63" w:rsidRDefault="00D06A63" w:rsidP="00CA4D79">
      <w:pPr>
        <w:tabs>
          <w:tab w:val="left" w:pos="3075"/>
          <w:tab w:val="center" w:pos="4153"/>
        </w:tabs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3"/>
        <w:gridCol w:w="6479"/>
      </w:tblGrid>
      <w:tr w:rsidR="00AF116E" w:rsidTr="00AF116E"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F116E" w:rsidRDefault="00AF116E">
            <w:pPr>
              <w:tabs>
                <w:tab w:val="left" w:pos="3075"/>
                <w:tab w:val="center" w:pos="4153"/>
              </w:tabs>
              <w:spacing w:after="0" w:line="36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تاريخ دريافت فرم اوليه پذيرش</w:t>
            </w:r>
          </w:p>
        </w:tc>
        <w:tc>
          <w:tcPr>
            <w:tcW w:w="3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E" w:rsidRDefault="00AF116E">
            <w:pPr>
              <w:tabs>
                <w:tab w:val="left" w:pos="3075"/>
                <w:tab w:val="center" w:pos="4153"/>
              </w:tabs>
              <w:spacing w:after="0" w:line="360" w:lineRule="auto"/>
              <w:rPr>
                <w:rFonts w:cs="B Nazanin"/>
                <w:b/>
                <w:bCs/>
                <w:lang w:bidi="ar-SA"/>
              </w:rPr>
            </w:pPr>
          </w:p>
        </w:tc>
      </w:tr>
      <w:tr w:rsidR="00AF116E" w:rsidTr="00AF116E"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F116E" w:rsidRDefault="00AF116E">
            <w:pPr>
              <w:tabs>
                <w:tab w:val="left" w:pos="3075"/>
                <w:tab w:val="center" w:pos="4153"/>
              </w:tabs>
              <w:spacing w:after="0" w:line="36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تاريخ برگزاری جلسه دفاع</w:t>
            </w:r>
          </w:p>
        </w:tc>
        <w:tc>
          <w:tcPr>
            <w:tcW w:w="3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E" w:rsidRDefault="00AF116E">
            <w:pPr>
              <w:tabs>
                <w:tab w:val="left" w:pos="3075"/>
                <w:tab w:val="center" w:pos="4153"/>
              </w:tabs>
              <w:spacing w:after="0" w:line="360" w:lineRule="auto"/>
              <w:rPr>
                <w:rFonts w:cs="B Nazanin"/>
                <w:b/>
                <w:bCs/>
                <w:lang w:bidi="ar-SA"/>
              </w:rPr>
            </w:pPr>
          </w:p>
        </w:tc>
      </w:tr>
      <w:tr w:rsidR="00AF116E" w:rsidTr="00AF116E"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F116E" w:rsidRDefault="00AF116E">
            <w:pPr>
              <w:tabs>
                <w:tab w:val="left" w:pos="3075"/>
                <w:tab w:val="center" w:pos="4153"/>
              </w:tabs>
              <w:spacing w:after="0" w:line="36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نتيجه بررسي کارشناس</w:t>
            </w:r>
          </w:p>
        </w:tc>
        <w:tc>
          <w:tcPr>
            <w:tcW w:w="3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E" w:rsidRDefault="00AF116E">
            <w:pPr>
              <w:tabs>
                <w:tab w:val="left" w:pos="3075"/>
                <w:tab w:val="center" w:pos="4153"/>
              </w:tabs>
              <w:spacing w:after="0" w:line="360" w:lineRule="auto"/>
              <w:rPr>
                <w:rFonts w:cs="B Nazanin"/>
                <w:b/>
                <w:bCs/>
                <w:lang w:bidi="ar-SA"/>
              </w:rPr>
            </w:pPr>
          </w:p>
        </w:tc>
      </w:tr>
      <w:tr w:rsidR="00AF116E" w:rsidTr="00AF116E"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F116E" w:rsidRDefault="00AF116E" w:rsidP="00967B9C">
            <w:pPr>
              <w:tabs>
                <w:tab w:val="left" w:pos="3075"/>
                <w:tab w:val="center" w:pos="4153"/>
              </w:tabs>
              <w:spacing w:after="0" w:line="36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نتيجه بررسي </w:t>
            </w:r>
            <w:r w:rsidR="00967B9C">
              <w:rPr>
                <w:rFonts w:cs="B Nazanin" w:hint="cs"/>
                <w:sz w:val="24"/>
                <w:szCs w:val="24"/>
                <w:rtl/>
                <w:lang w:bidi="ar-SA"/>
              </w:rPr>
              <w:t>کمیته راه اندازی و استقرار</w:t>
            </w:r>
          </w:p>
        </w:tc>
        <w:tc>
          <w:tcPr>
            <w:tcW w:w="3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E" w:rsidRDefault="00AF116E">
            <w:pPr>
              <w:tabs>
                <w:tab w:val="left" w:pos="3075"/>
                <w:tab w:val="center" w:pos="4153"/>
              </w:tabs>
              <w:spacing w:after="0" w:line="360" w:lineRule="auto"/>
              <w:rPr>
                <w:rFonts w:cs="B Nazanin"/>
                <w:b/>
                <w:bCs/>
                <w:lang w:bidi="ar-SA"/>
              </w:rPr>
            </w:pPr>
          </w:p>
        </w:tc>
      </w:tr>
      <w:tr w:rsidR="00AF116E" w:rsidTr="00AF116E"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F116E" w:rsidRDefault="00967B9C">
            <w:pPr>
              <w:tabs>
                <w:tab w:val="left" w:pos="3075"/>
                <w:tab w:val="center" w:pos="4153"/>
              </w:tabs>
              <w:spacing w:after="0" w:line="360" w:lineRule="auto"/>
              <w:rPr>
                <w:rFonts w:cs="B Nazanin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تصمیم </w:t>
            </w:r>
            <w:r w:rsidR="00AF116E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نهايي</w:t>
            </w:r>
          </w:p>
        </w:tc>
        <w:tc>
          <w:tcPr>
            <w:tcW w:w="3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6E" w:rsidRDefault="00AF116E">
            <w:pPr>
              <w:tabs>
                <w:tab w:val="left" w:pos="3075"/>
                <w:tab w:val="center" w:pos="4153"/>
              </w:tabs>
              <w:spacing w:after="0" w:line="360" w:lineRule="auto"/>
              <w:rPr>
                <w:rFonts w:cs="B Nazanin"/>
                <w:b/>
                <w:bCs/>
                <w:lang w:bidi="ar-SA"/>
              </w:rPr>
            </w:pPr>
          </w:p>
        </w:tc>
      </w:tr>
    </w:tbl>
    <w:p w:rsidR="00F94399" w:rsidRDefault="00F94399"/>
    <w:sectPr w:rsidR="00F94399" w:rsidSect="007A7410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7D0" w:rsidRDefault="003037D0" w:rsidP="0067012C">
      <w:pPr>
        <w:spacing w:after="0" w:line="240" w:lineRule="auto"/>
      </w:pPr>
      <w:r>
        <w:separator/>
      </w:r>
    </w:p>
  </w:endnote>
  <w:endnote w:type="continuationSeparator" w:id="0">
    <w:p w:rsidR="003037D0" w:rsidRDefault="003037D0" w:rsidP="0067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7D0" w:rsidRDefault="003037D0" w:rsidP="0067012C">
      <w:pPr>
        <w:spacing w:after="0" w:line="240" w:lineRule="auto"/>
      </w:pPr>
      <w:r>
        <w:separator/>
      </w:r>
    </w:p>
  </w:footnote>
  <w:footnote w:type="continuationSeparator" w:id="0">
    <w:p w:rsidR="003037D0" w:rsidRDefault="003037D0" w:rsidP="00670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2C" w:rsidRDefault="0067012C">
    <w:pPr>
      <w:pStyle w:val="Header"/>
    </w:pPr>
  </w:p>
  <w:p w:rsidR="0067012C" w:rsidRDefault="006701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681"/>
    <w:rsid w:val="00031AE2"/>
    <w:rsid w:val="00064C7D"/>
    <w:rsid w:val="00086997"/>
    <w:rsid w:val="00141BE3"/>
    <w:rsid w:val="001A2EAA"/>
    <w:rsid w:val="001F1AC8"/>
    <w:rsid w:val="002543DA"/>
    <w:rsid w:val="002F5877"/>
    <w:rsid w:val="003037D0"/>
    <w:rsid w:val="00311825"/>
    <w:rsid w:val="00343BBC"/>
    <w:rsid w:val="00363537"/>
    <w:rsid w:val="004A61D1"/>
    <w:rsid w:val="005D6DEA"/>
    <w:rsid w:val="005F1A69"/>
    <w:rsid w:val="00645460"/>
    <w:rsid w:val="00653C84"/>
    <w:rsid w:val="00663871"/>
    <w:rsid w:val="00667702"/>
    <w:rsid w:val="0067012C"/>
    <w:rsid w:val="006D6D09"/>
    <w:rsid w:val="00715A5F"/>
    <w:rsid w:val="0074067E"/>
    <w:rsid w:val="007671DF"/>
    <w:rsid w:val="007A1AE2"/>
    <w:rsid w:val="007A5BEE"/>
    <w:rsid w:val="007A64F3"/>
    <w:rsid w:val="007A7410"/>
    <w:rsid w:val="007D0A2C"/>
    <w:rsid w:val="009540EC"/>
    <w:rsid w:val="009579F1"/>
    <w:rsid w:val="00967B9C"/>
    <w:rsid w:val="00A21FBB"/>
    <w:rsid w:val="00A9004D"/>
    <w:rsid w:val="00AF0BC8"/>
    <w:rsid w:val="00AF116E"/>
    <w:rsid w:val="00B51160"/>
    <w:rsid w:val="00C67068"/>
    <w:rsid w:val="00C70C32"/>
    <w:rsid w:val="00C90681"/>
    <w:rsid w:val="00CA4D79"/>
    <w:rsid w:val="00D0259C"/>
    <w:rsid w:val="00D06A63"/>
    <w:rsid w:val="00D26083"/>
    <w:rsid w:val="00E658AF"/>
    <w:rsid w:val="00EC1324"/>
    <w:rsid w:val="00ED2F4B"/>
    <w:rsid w:val="00F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3A627ED-568F-4381-98FB-DC88D445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B9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F116E"/>
    <w:pPr>
      <w:spacing w:before="120" w:after="0" w:line="420" w:lineRule="atLeast"/>
      <w:ind w:firstLine="720"/>
      <w:jc w:val="both"/>
    </w:pPr>
    <w:rPr>
      <w:rFonts w:ascii="Times New Roman" w:eastAsia="Times New Roman" w:hAnsi="Times New Roman" w:cs="Traffic"/>
    </w:rPr>
  </w:style>
  <w:style w:type="character" w:customStyle="1" w:styleId="BodyTextIndentChar">
    <w:name w:val="Body Text Indent Char"/>
    <w:basedOn w:val="DefaultParagraphFont"/>
    <w:link w:val="BodyTextIndent"/>
    <w:rsid w:val="00AF116E"/>
    <w:rPr>
      <w:rFonts w:ascii="Times New Roman" w:eastAsia="Times New Roman" w:hAnsi="Times New Roman" w:cs="Traffic"/>
    </w:rPr>
  </w:style>
  <w:style w:type="paragraph" w:styleId="ListParagraph">
    <w:name w:val="List Paragraph"/>
    <w:basedOn w:val="Normal"/>
    <w:uiPriority w:val="34"/>
    <w:qFormat/>
    <w:rsid w:val="00AF1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12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70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2C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2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khoshsirat</dc:creator>
  <cp:lastModifiedBy>EA</cp:lastModifiedBy>
  <cp:revision>8</cp:revision>
  <cp:lastPrinted>2023-07-09T16:19:00Z</cp:lastPrinted>
  <dcterms:created xsi:type="dcterms:W3CDTF">2024-03-02T06:28:00Z</dcterms:created>
  <dcterms:modified xsi:type="dcterms:W3CDTF">2024-08-10T08:38:00Z</dcterms:modified>
</cp:coreProperties>
</file>